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4E" w:rsidRDefault="007D2B4E">
      <w:r>
        <w:t>от 08.04.2019</w:t>
      </w:r>
    </w:p>
    <w:p w:rsidR="007D2B4E" w:rsidRDefault="007D2B4E"/>
    <w:p w:rsidR="007D2B4E" w:rsidRDefault="007D2B4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D2B4E" w:rsidRDefault="007D2B4E">
      <w:r>
        <w:t>Общество с ограниченной ответственностью «Экрос Центр» ИНН 3912013098</w:t>
      </w:r>
    </w:p>
    <w:p w:rsidR="007D2B4E" w:rsidRDefault="007D2B4E">
      <w:r>
        <w:t>Общество с ограниченной ответственностью «МАСШТАБ» ИНН 8603224654</w:t>
      </w:r>
    </w:p>
    <w:p w:rsidR="007D2B4E" w:rsidRDefault="007D2B4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D2B4E"/>
    <w:rsid w:val="00045D12"/>
    <w:rsid w:val="0052439B"/>
    <w:rsid w:val="007D2B4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